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7C0" w:rsidRDefault="008E11B4" w:rsidP="00FF47C0">
      <w:pPr>
        <w:spacing w:line="200" w:lineRule="atLeast"/>
        <w:ind w:left="-426"/>
        <w:jc w:val="center"/>
        <w:rPr>
          <w:rFonts w:ascii="Arial" w:hAnsi="Arial" w:cs="Arial"/>
          <w:b/>
          <w:iCs/>
          <w:sz w:val="38"/>
          <w:szCs w:val="38"/>
        </w:rPr>
      </w:pPr>
      <w:r w:rsidRPr="00FF47C0">
        <w:rPr>
          <w:rFonts w:ascii="Arial" w:hAnsi="Arial" w:cs="Arial"/>
          <w:b/>
          <w:iCs/>
          <w:sz w:val="38"/>
          <w:szCs w:val="38"/>
        </w:rPr>
        <w:t>Информация об управлении многоквартирным домом</w:t>
      </w:r>
    </w:p>
    <w:p w:rsidR="00FF47C0" w:rsidRDefault="005029C8" w:rsidP="00FF47C0">
      <w:pPr>
        <w:spacing w:line="200" w:lineRule="atLeast"/>
        <w:ind w:left="-426"/>
        <w:jc w:val="center"/>
        <w:rPr>
          <w:rFonts w:ascii="Arial" w:hAnsi="Arial" w:cs="Arial"/>
          <w:b/>
          <w:i/>
          <w:iCs/>
          <w:sz w:val="36"/>
          <w:szCs w:val="36"/>
          <w:u w:val="single"/>
        </w:rPr>
      </w:pPr>
      <w:r w:rsidRPr="005029C8">
        <w:rPr>
          <w:rFonts w:ascii="Arial" w:hAnsi="Arial" w:cs="Arial"/>
          <w:b/>
          <w:i/>
          <w:iCs/>
          <w:sz w:val="36"/>
          <w:szCs w:val="36"/>
          <w:u w:val="single"/>
        </w:rPr>
        <w:t>Товарищество собственников недвижимости</w:t>
      </w:r>
    </w:p>
    <w:p w:rsidR="005029C8" w:rsidRDefault="005029C8" w:rsidP="00FF47C0">
      <w:pPr>
        <w:spacing w:line="200" w:lineRule="atLeast"/>
        <w:ind w:left="-426"/>
        <w:jc w:val="center"/>
        <w:rPr>
          <w:rFonts w:ascii="Arial" w:hAnsi="Arial" w:cs="Arial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029C8">
        <w:rPr>
          <w:rFonts w:ascii="Arial" w:hAnsi="Arial" w:cs="Arial"/>
          <w:b/>
          <w:i/>
          <w:iCs/>
          <w:sz w:val="36"/>
          <w:szCs w:val="36"/>
          <w:u w:val="single"/>
        </w:rPr>
        <w:t xml:space="preserve"> </w:t>
      </w:r>
      <w:r w:rsidRPr="005029C8">
        <w:rPr>
          <w:rFonts w:ascii="Arial" w:hAnsi="Arial" w:cs="Arial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Pr="005029C8">
        <w:rPr>
          <w:rFonts w:ascii="Arial" w:hAnsi="Arial" w:cs="Arial"/>
          <w:b/>
          <w:i/>
          <w:iCs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Парус</w:t>
      </w:r>
      <w:r w:rsidRPr="005029C8">
        <w:rPr>
          <w:rFonts w:ascii="Arial" w:hAnsi="Arial" w:cs="Arial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4F4C0C" w:rsidRPr="002476FB" w:rsidRDefault="004F4C0C" w:rsidP="004F4C0C">
      <w:pPr>
        <w:spacing w:line="240" w:lineRule="auto"/>
        <w:jc w:val="center"/>
        <w:rPr>
          <w:rFonts w:ascii="Times New Roman" w:hAnsi="Times New Roman" w:cs="Times New Roman"/>
        </w:rPr>
      </w:pPr>
      <w:r w:rsidRPr="002476FB">
        <w:rPr>
          <w:rFonts w:ascii="Times New Roman" w:hAnsi="Times New Roman" w:cs="Times New Roman"/>
        </w:rPr>
        <w:t>353461, Краснодарский край, г. Геленджик, ул. Красногвардейская д.36 кв.42</w:t>
      </w:r>
    </w:p>
    <w:p w:rsidR="004F4C0C" w:rsidRPr="002476FB" w:rsidRDefault="004F4C0C" w:rsidP="004F4C0C">
      <w:pPr>
        <w:spacing w:line="240" w:lineRule="auto"/>
        <w:jc w:val="center"/>
        <w:rPr>
          <w:rFonts w:ascii="Times New Roman" w:hAnsi="Times New Roman" w:cs="Times New Roman"/>
        </w:rPr>
      </w:pPr>
      <w:r w:rsidRPr="002476FB">
        <w:rPr>
          <w:rFonts w:ascii="Times New Roman" w:hAnsi="Times New Roman" w:cs="Times New Roman"/>
        </w:rPr>
        <w:t xml:space="preserve">ИНН 2304076735 КПП 230401001 ОГРН 1202300047663 </w:t>
      </w:r>
    </w:p>
    <w:p w:rsidR="004F4C0C" w:rsidRPr="002476FB" w:rsidRDefault="004F4C0C" w:rsidP="004F4C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76FB">
        <w:rPr>
          <w:rFonts w:ascii="Times New Roman" w:hAnsi="Times New Roman" w:cs="Times New Roman"/>
        </w:rPr>
        <w:t xml:space="preserve"> Р/с 40703810530000000032 в Краснодарском отделении № 8619 ПАО СБЕРБАНК УДО №8619/0411  К/с 30101810100000000602  БИК 040349602</w:t>
      </w:r>
    </w:p>
    <w:p w:rsidR="004F4C0C" w:rsidRDefault="004F4C0C" w:rsidP="004F4C0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476FB">
        <w:rPr>
          <w:rFonts w:ascii="Times New Roman" w:hAnsi="Times New Roman" w:cs="Times New Roman"/>
        </w:rPr>
        <w:t xml:space="preserve">тел:  +7 (918) 99 55 792  эл. почта: </w:t>
      </w:r>
      <w:hyperlink r:id="rId5" w:history="1">
        <w:r w:rsidR="003B05AF" w:rsidRPr="00A97F96">
          <w:rPr>
            <w:rStyle w:val="a3"/>
            <w:rFonts w:ascii="Times New Roman" w:hAnsi="Times New Roman" w:cs="Times New Roman"/>
            <w:lang w:val="en-US"/>
          </w:rPr>
          <w:t>parustsn</w:t>
        </w:r>
        <w:r w:rsidR="003B05AF" w:rsidRPr="00A97F96">
          <w:rPr>
            <w:rStyle w:val="a3"/>
            <w:rFonts w:ascii="Times New Roman" w:hAnsi="Times New Roman" w:cs="Times New Roman"/>
          </w:rPr>
          <w:t>@</w:t>
        </w:r>
        <w:r w:rsidR="003B05AF" w:rsidRPr="00A97F96">
          <w:rPr>
            <w:rStyle w:val="a3"/>
            <w:rFonts w:ascii="Times New Roman" w:hAnsi="Times New Roman" w:cs="Times New Roman"/>
            <w:lang w:val="en-US"/>
          </w:rPr>
          <w:t>yandex</w:t>
        </w:r>
        <w:r w:rsidR="003B05AF" w:rsidRPr="00A97F96">
          <w:rPr>
            <w:rStyle w:val="a3"/>
            <w:rFonts w:ascii="Times New Roman" w:hAnsi="Times New Roman" w:cs="Times New Roman"/>
          </w:rPr>
          <w:t>.</w:t>
        </w:r>
        <w:r w:rsidR="003B05AF" w:rsidRPr="00A97F96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3B05AF">
        <w:rPr>
          <w:rFonts w:ascii="Times New Roman" w:hAnsi="Times New Roman" w:cs="Times New Roman"/>
        </w:rPr>
        <w:t xml:space="preserve">. </w:t>
      </w:r>
      <w:r w:rsidR="003B05AF">
        <w:rPr>
          <w:rFonts w:ascii="Times New Roman" w:hAnsi="Times New Roman" w:cs="Times New Roman"/>
          <w:lang w:val="en-US"/>
        </w:rPr>
        <w:t>www</w:t>
      </w:r>
      <w:r w:rsidR="003B05AF" w:rsidRPr="003B05AF">
        <w:rPr>
          <w:rFonts w:ascii="Times New Roman" w:hAnsi="Times New Roman" w:cs="Times New Roman"/>
        </w:rPr>
        <w:t>.</w:t>
      </w:r>
      <w:r w:rsidR="003B05AF" w:rsidRPr="003B05AF">
        <w:t xml:space="preserve"> </w:t>
      </w:r>
      <w:hyperlink r:id="rId6" w:history="1">
        <w:r w:rsidR="003B05AF" w:rsidRPr="00A97F96">
          <w:rPr>
            <w:rStyle w:val="a3"/>
            <w:rFonts w:ascii="Times New Roman" w:hAnsi="Times New Roman" w:cs="Times New Roman"/>
          </w:rPr>
          <w:t>https://tsn-parus.kvado.ru</w:t>
        </w:r>
      </w:hyperlink>
    </w:p>
    <w:p w:rsidR="003B05AF" w:rsidRPr="003B05AF" w:rsidRDefault="003B05AF" w:rsidP="004F4C0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F4C0C" w:rsidRPr="00FF47C0" w:rsidRDefault="004F4C0C" w:rsidP="00FF47C0">
      <w:pPr>
        <w:spacing w:line="200" w:lineRule="atLeast"/>
        <w:ind w:left="-426"/>
        <w:jc w:val="center"/>
        <w:rPr>
          <w:rFonts w:ascii="Arial" w:hAnsi="Arial" w:cs="Arial"/>
          <w:b/>
          <w:iCs/>
          <w:sz w:val="38"/>
          <w:szCs w:val="38"/>
        </w:rPr>
      </w:pPr>
      <w:r>
        <w:rPr>
          <w:rFonts w:ascii="Arial" w:hAnsi="Arial" w:cs="Arial"/>
          <w:b/>
          <w:iCs/>
          <w:sz w:val="38"/>
          <w:szCs w:val="38"/>
        </w:rPr>
        <w:t>__________________________________________________</w:t>
      </w:r>
    </w:p>
    <w:p w:rsidR="005029C8" w:rsidRPr="005029C8" w:rsidRDefault="005029C8" w:rsidP="005029C8">
      <w:pPr>
        <w:spacing w:line="200" w:lineRule="atLeast"/>
        <w:rPr>
          <w:rFonts w:ascii="Arial" w:hAnsi="Arial" w:cs="Arial"/>
          <w:iCs/>
          <w:sz w:val="24"/>
          <w:szCs w:val="24"/>
        </w:rPr>
      </w:pPr>
      <w:r w:rsidRPr="005029C8">
        <w:rPr>
          <w:rFonts w:ascii="Arial" w:hAnsi="Arial" w:cs="Arial"/>
          <w:b/>
          <w:iCs/>
          <w:sz w:val="24"/>
          <w:szCs w:val="24"/>
        </w:rPr>
        <w:t>Юридический адрес</w:t>
      </w:r>
      <w:r w:rsidRPr="005029C8">
        <w:rPr>
          <w:rFonts w:ascii="Arial" w:hAnsi="Arial" w:cs="Arial"/>
          <w:iCs/>
          <w:sz w:val="24"/>
          <w:szCs w:val="24"/>
        </w:rPr>
        <w:t>: Краснодарский край, г.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5029C8">
        <w:rPr>
          <w:rFonts w:ascii="Arial" w:hAnsi="Arial" w:cs="Arial"/>
          <w:iCs/>
          <w:sz w:val="24"/>
          <w:szCs w:val="24"/>
        </w:rPr>
        <w:t>Геленджик, ул. Красногвардейская д.3</w:t>
      </w:r>
      <w:r>
        <w:rPr>
          <w:rFonts w:ascii="Arial" w:hAnsi="Arial" w:cs="Arial"/>
          <w:iCs/>
          <w:sz w:val="24"/>
          <w:szCs w:val="24"/>
        </w:rPr>
        <w:t>6 кв.42</w:t>
      </w:r>
    </w:p>
    <w:p w:rsidR="008E11B4" w:rsidRDefault="003A706B" w:rsidP="005029C8">
      <w:pPr>
        <w:spacing w:line="200" w:lineRule="atLeast"/>
        <w:rPr>
          <w:rFonts w:ascii="Arial" w:hAnsi="Arial" w:cs="Arial"/>
          <w:iCs/>
          <w:sz w:val="24"/>
          <w:szCs w:val="24"/>
        </w:rPr>
      </w:pPr>
      <w:r w:rsidRPr="005029C8">
        <w:rPr>
          <w:rFonts w:ascii="Arial" w:hAnsi="Arial" w:cs="Arial"/>
          <w:b/>
          <w:iCs/>
          <w:sz w:val="24"/>
          <w:szCs w:val="24"/>
        </w:rPr>
        <w:t>Фактический адрес</w:t>
      </w:r>
      <w:r w:rsidR="008E11B4" w:rsidRPr="005029C8">
        <w:rPr>
          <w:rFonts w:ascii="Arial" w:hAnsi="Arial" w:cs="Arial"/>
          <w:b/>
          <w:iCs/>
          <w:sz w:val="24"/>
          <w:szCs w:val="24"/>
        </w:rPr>
        <w:t>:</w:t>
      </w:r>
      <w:r w:rsidR="008E11B4" w:rsidRPr="005029C8">
        <w:rPr>
          <w:rFonts w:ascii="Arial" w:hAnsi="Arial" w:cs="Arial"/>
          <w:iCs/>
          <w:sz w:val="24"/>
          <w:szCs w:val="24"/>
        </w:rPr>
        <w:t xml:space="preserve"> Краснодарский край, г. Геленджик, ул. Красногвардейская д.36</w:t>
      </w:r>
    </w:p>
    <w:p w:rsidR="00C30C98" w:rsidRPr="005029C8" w:rsidRDefault="00C30C98" w:rsidP="005029C8">
      <w:pPr>
        <w:spacing w:line="200" w:lineRule="atLeas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Председатель правления ТСН «Парус»:                             Михайлова Наталья Евгеньевна</w:t>
      </w:r>
    </w:p>
    <w:p w:rsidR="00E7116A" w:rsidRPr="005029C8" w:rsidRDefault="00E7116A" w:rsidP="00E711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29C8">
        <w:rPr>
          <w:rFonts w:ascii="Arial" w:hAnsi="Arial" w:cs="Arial"/>
          <w:b/>
          <w:sz w:val="24"/>
          <w:szCs w:val="24"/>
        </w:rPr>
        <w:t>Режим работы:</w:t>
      </w:r>
    </w:p>
    <w:p w:rsidR="00E7116A" w:rsidRPr="005029C8" w:rsidRDefault="00E7116A" w:rsidP="005029C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390" w:type="dxa"/>
        <w:tblLook w:val="04A0" w:firstRow="1" w:lastRow="0" w:firstColumn="1" w:lastColumn="0" w:noHBand="0" w:noVBand="1"/>
      </w:tblPr>
      <w:tblGrid>
        <w:gridCol w:w="2946"/>
        <w:gridCol w:w="7444"/>
      </w:tblGrid>
      <w:tr w:rsidR="00E7116A" w:rsidRPr="005029C8" w:rsidTr="00141CC3">
        <w:trPr>
          <w:trHeight w:val="275"/>
        </w:trPr>
        <w:tc>
          <w:tcPr>
            <w:tcW w:w="2946" w:type="dxa"/>
            <w:tcBorders>
              <w:bottom w:val="single" w:sz="4" w:space="0" w:color="auto"/>
            </w:tcBorders>
          </w:tcPr>
          <w:p w:rsidR="00E7116A" w:rsidRPr="005029C8" w:rsidRDefault="00E7116A" w:rsidP="005029C8">
            <w:pPr>
              <w:spacing w:after="0" w:line="240" w:lineRule="auto"/>
              <w:ind w:right="-6512"/>
              <w:rPr>
                <w:rFonts w:ascii="Arial" w:hAnsi="Arial" w:cs="Arial"/>
                <w:i/>
                <w:sz w:val="24"/>
                <w:szCs w:val="24"/>
              </w:rPr>
            </w:pPr>
            <w:r w:rsidRPr="005029C8">
              <w:rPr>
                <w:rFonts w:ascii="Arial" w:hAnsi="Arial" w:cs="Arial"/>
                <w:b/>
                <w:sz w:val="24"/>
                <w:szCs w:val="24"/>
              </w:rPr>
              <w:t>Понедельник–четверг:  с 9:</w:t>
            </w:r>
          </w:p>
        </w:tc>
        <w:tc>
          <w:tcPr>
            <w:tcW w:w="7444" w:type="dxa"/>
            <w:tcBorders>
              <w:bottom w:val="single" w:sz="4" w:space="0" w:color="auto"/>
            </w:tcBorders>
          </w:tcPr>
          <w:p w:rsidR="00E7116A" w:rsidRPr="005029C8" w:rsidRDefault="005D0C02" w:rsidP="005029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E7116A" w:rsidRPr="005029C8">
              <w:rPr>
                <w:rFonts w:ascii="Arial" w:hAnsi="Arial" w:cs="Arial"/>
                <w:sz w:val="24"/>
                <w:szCs w:val="24"/>
              </w:rPr>
              <w:t>8:</w:t>
            </w:r>
            <w:r w:rsidR="003A706B" w:rsidRPr="005029C8">
              <w:rPr>
                <w:rFonts w:ascii="Arial" w:hAnsi="Arial" w:cs="Arial"/>
                <w:sz w:val="24"/>
                <w:szCs w:val="24"/>
              </w:rPr>
              <w:t>3</w:t>
            </w:r>
            <w:r w:rsidR="00E7116A" w:rsidRPr="005029C8">
              <w:rPr>
                <w:rFonts w:ascii="Arial" w:hAnsi="Arial" w:cs="Arial"/>
                <w:sz w:val="24"/>
                <w:szCs w:val="24"/>
              </w:rPr>
              <w:t>0 до 17:</w:t>
            </w:r>
            <w:r w:rsidR="003A706B" w:rsidRPr="005029C8">
              <w:rPr>
                <w:rFonts w:ascii="Arial" w:hAnsi="Arial" w:cs="Arial"/>
                <w:sz w:val="24"/>
                <w:szCs w:val="24"/>
              </w:rPr>
              <w:t>3</w:t>
            </w:r>
            <w:r w:rsidR="00E7116A" w:rsidRPr="005029C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116A" w:rsidRPr="005029C8" w:rsidTr="00141CC3">
        <w:trPr>
          <w:trHeight w:val="568"/>
        </w:trPr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141CC3" w:rsidRDefault="00141CC3" w:rsidP="005029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7116A" w:rsidRPr="005029C8" w:rsidRDefault="00E7116A" w:rsidP="005029C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029C8">
              <w:rPr>
                <w:rFonts w:ascii="Arial" w:hAnsi="Arial" w:cs="Arial"/>
                <w:b/>
                <w:sz w:val="24"/>
                <w:szCs w:val="24"/>
              </w:rPr>
              <w:t xml:space="preserve">Пятница: </w:t>
            </w: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</w:tcPr>
          <w:p w:rsidR="00141CC3" w:rsidRDefault="005D0C02" w:rsidP="005029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  <w:p w:rsidR="00E7116A" w:rsidRPr="005029C8" w:rsidRDefault="00141CC3" w:rsidP="005029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E7116A" w:rsidRPr="005029C8">
              <w:rPr>
                <w:rFonts w:ascii="Arial" w:hAnsi="Arial" w:cs="Arial"/>
                <w:sz w:val="24"/>
                <w:szCs w:val="24"/>
              </w:rPr>
              <w:t>8:</w:t>
            </w:r>
            <w:r w:rsidR="003A706B" w:rsidRPr="005029C8">
              <w:rPr>
                <w:rFonts w:ascii="Arial" w:hAnsi="Arial" w:cs="Arial"/>
                <w:sz w:val="24"/>
                <w:szCs w:val="24"/>
              </w:rPr>
              <w:t>3</w:t>
            </w:r>
            <w:r w:rsidR="00E7116A" w:rsidRPr="005029C8">
              <w:rPr>
                <w:rFonts w:ascii="Arial" w:hAnsi="Arial" w:cs="Arial"/>
                <w:sz w:val="24"/>
                <w:szCs w:val="24"/>
              </w:rPr>
              <w:t>0 до 1</w:t>
            </w:r>
            <w:r w:rsidR="003A706B" w:rsidRPr="005029C8">
              <w:rPr>
                <w:rFonts w:ascii="Arial" w:hAnsi="Arial" w:cs="Arial"/>
                <w:sz w:val="24"/>
                <w:szCs w:val="24"/>
              </w:rPr>
              <w:t>5</w:t>
            </w:r>
            <w:r w:rsidR="00E7116A" w:rsidRPr="005029C8">
              <w:rPr>
                <w:rFonts w:ascii="Arial" w:hAnsi="Arial" w:cs="Arial"/>
                <w:sz w:val="24"/>
                <w:szCs w:val="24"/>
              </w:rPr>
              <w:t>:00</w:t>
            </w:r>
          </w:p>
        </w:tc>
      </w:tr>
      <w:tr w:rsidR="00141CC3" w:rsidRPr="005029C8" w:rsidTr="00141CC3">
        <w:trPr>
          <w:trHeight w:val="275"/>
        </w:trPr>
        <w:tc>
          <w:tcPr>
            <w:tcW w:w="2946" w:type="dxa"/>
            <w:tcBorders>
              <w:top w:val="single" w:sz="4" w:space="0" w:color="auto"/>
            </w:tcBorders>
          </w:tcPr>
          <w:p w:rsidR="00141CC3" w:rsidRDefault="00141CC3" w:rsidP="005029C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44" w:type="dxa"/>
            <w:tcBorders>
              <w:top w:val="single" w:sz="4" w:space="0" w:color="auto"/>
            </w:tcBorders>
          </w:tcPr>
          <w:p w:rsidR="00141CC3" w:rsidRDefault="00141CC3" w:rsidP="005029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7116A" w:rsidRPr="005029C8" w:rsidRDefault="00E7116A" w:rsidP="005029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7116A" w:rsidRPr="005029C8" w:rsidRDefault="00E7116A" w:rsidP="005029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29C8">
        <w:rPr>
          <w:rFonts w:ascii="Arial" w:hAnsi="Arial" w:cs="Arial"/>
          <w:b/>
          <w:sz w:val="24"/>
          <w:szCs w:val="24"/>
        </w:rPr>
        <w:t>Часы личного приема граждан:</w:t>
      </w:r>
    </w:p>
    <w:tbl>
      <w:tblPr>
        <w:tblW w:w="1034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688"/>
      </w:tblGrid>
      <w:tr w:rsidR="00141CC3" w:rsidRPr="005029C8" w:rsidTr="00141CC3">
        <w:tc>
          <w:tcPr>
            <w:tcW w:w="2660" w:type="dxa"/>
            <w:tcBorders>
              <w:bottom w:val="single" w:sz="4" w:space="0" w:color="auto"/>
            </w:tcBorders>
          </w:tcPr>
          <w:p w:rsidR="00E7116A" w:rsidRPr="005029C8" w:rsidRDefault="005029C8" w:rsidP="005029C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Вторник</w:t>
            </w:r>
            <w:r w:rsidR="00E7116A" w:rsidRPr="005029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688" w:type="dxa"/>
            <w:tcBorders>
              <w:bottom w:val="single" w:sz="4" w:space="0" w:color="auto"/>
            </w:tcBorders>
          </w:tcPr>
          <w:p w:rsidR="00E7116A" w:rsidRPr="005029C8" w:rsidRDefault="005D0C02" w:rsidP="005029C8">
            <w:pPr>
              <w:spacing w:after="0" w:line="240" w:lineRule="auto"/>
              <w:ind w:right="-49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E7116A" w:rsidRPr="005029C8">
              <w:rPr>
                <w:rFonts w:ascii="Arial" w:hAnsi="Arial" w:cs="Arial"/>
                <w:sz w:val="24"/>
                <w:szCs w:val="24"/>
              </w:rPr>
              <w:t>14:00 до 16:00</w:t>
            </w:r>
          </w:p>
        </w:tc>
      </w:tr>
      <w:tr w:rsidR="00141CC3" w:rsidRPr="005029C8" w:rsidTr="00141CC3">
        <w:tc>
          <w:tcPr>
            <w:tcW w:w="2660" w:type="dxa"/>
            <w:tcBorders>
              <w:top w:val="single" w:sz="4" w:space="0" w:color="auto"/>
            </w:tcBorders>
          </w:tcPr>
          <w:p w:rsidR="00141CC3" w:rsidRDefault="00141CC3" w:rsidP="00EF16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029C8" w:rsidRPr="005029C8" w:rsidRDefault="005029C8" w:rsidP="00EF16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Четверг</w:t>
            </w:r>
            <w:r w:rsidRPr="005029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688" w:type="dxa"/>
            <w:tcBorders>
              <w:top w:val="single" w:sz="4" w:space="0" w:color="auto"/>
            </w:tcBorders>
          </w:tcPr>
          <w:p w:rsidR="00141CC3" w:rsidRDefault="005D0C02" w:rsidP="00EF164B">
            <w:pPr>
              <w:spacing w:after="0" w:line="240" w:lineRule="auto"/>
              <w:ind w:right="-49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  <w:p w:rsidR="005029C8" w:rsidRPr="005029C8" w:rsidRDefault="00141CC3" w:rsidP="00EF164B">
            <w:pPr>
              <w:spacing w:after="0" w:line="240" w:lineRule="auto"/>
              <w:ind w:right="-49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5029C8" w:rsidRPr="005029C8">
              <w:rPr>
                <w:rFonts w:ascii="Arial" w:hAnsi="Arial" w:cs="Arial"/>
                <w:sz w:val="24"/>
                <w:szCs w:val="24"/>
              </w:rPr>
              <w:t>14:00 до 16:00</w:t>
            </w:r>
          </w:p>
        </w:tc>
      </w:tr>
    </w:tbl>
    <w:p w:rsidR="005029C8" w:rsidRDefault="005029C8" w:rsidP="005029C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A32A7" w:rsidRDefault="00E7116A" w:rsidP="00141CC3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29C8">
        <w:rPr>
          <w:rFonts w:ascii="Arial" w:hAnsi="Arial" w:cs="Arial"/>
          <w:b/>
          <w:sz w:val="24"/>
          <w:szCs w:val="24"/>
        </w:rPr>
        <w:t>Контактные телефоны:</w:t>
      </w:r>
      <w:r w:rsidRPr="005029C8">
        <w:rPr>
          <w:rFonts w:ascii="Arial" w:hAnsi="Arial" w:cs="Arial"/>
          <w:sz w:val="24"/>
          <w:szCs w:val="24"/>
        </w:rPr>
        <w:t xml:space="preserve"> </w:t>
      </w:r>
      <w:r w:rsidR="005D0C02">
        <w:rPr>
          <w:rFonts w:ascii="Arial" w:hAnsi="Arial" w:cs="Arial"/>
          <w:sz w:val="24"/>
          <w:szCs w:val="24"/>
        </w:rPr>
        <w:t xml:space="preserve">  </w:t>
      </w:r>
    </w:p>
    <w:p w:rsidR="00E7116A" w:rsidRDefault="005A32A7" w:rsidP="00141CC3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правления</w:t>
      </w:r>
      <w:r w:rsidR="005D0C02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5D0C02">
        <w:rPr>
          <w:rFonts w:ascii="Arial" w:hAnsi="Arial" w:cs="Arial"/>
          <w:sz w:val="24"/>
          <w:szCs w:val="24"/>
        </w:rPr>
        <w:t xml:space="preserve"> </w:t>
      </w:r>
      <w:r w:rsidR="00E7116A" w:rsidRPr="005029C8">
        <w:rPr>
          <w:rFonts w:ascii="Arial" w:hAnsi="Arial" w:cs="Arial"/>
          <w:sz w:val="24"/>
          <w:szCs w:val="24"/>
        </w:rPr>
        <w:t>+ 7 (918) 99</w:t>
      </w:r>
      <w:r w:rsidR="00FE0566">
        <w:rPr>
          <w:rFonts w:ascii="Arial" w:hAnsi="Arial" w:cs="Arial"/>
          <w:sz w:val="24"/>
          <w:szCs w:val="24"/>
        </w:rPr>
        <w:t xml:space="preserve"> </w:t>
      </w:r>
      <w:r w:rsidR="00E7116A" w:rsidRPr="005029C8">
        <w:rPr>
          <w:rFonts w:ascii="Arial" w:hAnsi="Arial" w:cs="Arial"/>
          <w:sz w:val="24"/>
          <w:szCs w:val="24"/>
        </w:rPr>
        <w:t>- 55 -</w:t>
      </w:r>
      <w:r w:rsidR="00FE0566">
        <w:rPr>
          <w:rFonts w:ascii="Arial" w:hAnsi="Arial" w:cs="Arial"/>
          <w:sz w:val="24"/>
          <w:szCs w:val="24"/>
        </w:rPr>
        <w:t xml:space="preserve"> </w:t>
      </w:r>
      <w:r w:rsidR="00E7116A" w:rsidRPr="005029C8">
        <w:rPr>
          <w:rFonts w:ascii="Arial" w:hAnsi="Arial" w:cs="Arial"/>
          <w:sz w:val="24"/>
          <w:szCs w:val="24"/>
        </w:rPr>
        <w:t>792</w:t>
      </w:r>
    </w:p>
    <w:p w:rsidR="005A32A7" w:rsidRPr="005029C8" w:rsidRDefault="005A32A7" w:rsidP="00141CC3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Бухгалтерия</w:t>
      </w:r>
      <w:r w:rsidR="00FE0566">
        <w:rPr>
          <w:rFonts w:ascii="Arial" w:hAnsi="Arial" w:cs="Arial"/>
          <w:sz w:val="24"/>
          <w:szCs w:val="24"/>
        </w:rPr>
        <w:tab/>
      </w:r>
      <w:r w:rsidR="00FE0566">
        <w:rPr>
          <w:rFonts w:ascii="Arial" w:hAnsi="Arial" w:cs="Arial"/>
          <w:sz w:val="24"/>
          <w:szCs w:val="24"/>
        </w:rPr>
        <w:tab/>
      </w:r>
      <w:r w:rsidR="00FE0566">
        <w:rPr>
          <w:rFonts w:ascii="Arial" w:hAnsi="Arial" w:cs="Arial"/>
          <w:sz w:val="24"/>
          <w:szCs w:val="24"/>
        </w:rPr>
        <w:tab/>
      </w:r>
      <w:r w:rsidR="00FE0566">
        <w:rPr>
          <w:rFonts w:ascii="Arial" w:hAnsi="Arial" w:cs="Arial"/>
          <w:sz w:val="24"/>
          <w:szCs w:val="24"/>
        </w:rPr>
        <w:tab/>
        <w:t xml:space="preserve">         + 7 (</w:t>
      </w:r>
      <w:r w:rsidR="003B05AF">
        <w:rPr>
          <w:rFonts w:ascii="Arial" w:hAnsi="Arial" w:cs="Arial"/>
          <w:sz w:val="24"/>
          <w:szCs w:val="24"/>
        </w:rPr>
        <w:t>86141</w:t>
      </w:r>
      <w:r w:rsidR="00FE0566">
        <w:rPr>
          <w:rFonts w:ascii="Arial" w:hAnsi="Arial" w:cs="Arial"/>
          <w:sz w:val="24"/>
          <w:szCs w:val="24"/>
        </w:rPr>
        <w:t xml:space="preserve">) </w:t>
      </w:r>
      <w:r w:rsidR="003B05AF">
        <w:rPr>
          <w:rFonts w:ascii="Arial" w:hAnsi="Arial" w:cs="Arial"/>
          <w:sz w:val="24"/>
          <w:szCs w:val="24"/>
        </w:rPr>
        <w:t>3 - 04 - 63</w:t>
      </w:r>
    </w:p>
    <w:p w:rsidR="00141CC3" w:rsidRDefault="00141CC3" w:rsidP="005029C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7116A" w:rsidRPr="005029C8" w:rsidRDefault="00E7116A" w:rsidP="00141CC3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29C8">
        <w:rPr>
          <w:rFonts w:ascii="Arial" w:hAnsi="Arial" w:cs="Arial"/>
          <w:b/>
          <w:sz w:val="24"/>
          <w:szCs w:val="24"/>
        </w:rPr>
        <w:t>Адрес электронной почты:</w:t>
      </w:r>
      <w:r w:rsidRPr="005029C8">
        <w:rPr>
          <w:rFonts w:ascii="Arial" w:hAnsi="Arial" w:cs="Arial"/>
          <w:sz w:val="24"/>
          <w:szCs w:val="24"/>
        </w:rPr>
        <w:t xml:space="preserve"> </w:t>
      </w:r>
      <w:r w:rsidR="005D0C02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5029C8">
        <w:rPr>
          <w:rFonts w:ascii="Arial" w:hAnsi="Arial" w:cs="Arial"/>
          <w:sz w:val="24"/>
          <w:szCs w:val="24"/>
          <w:lang w:val="en-US"/>
        </w:rPr>
        <w:t>Parustsn</w:t>
      </w:r>
      <w:proofErr w:type="spellEnd"/>
      <w:r w:rsidRPr="005029C8">
        <w:rPr>
          <w:rFonts w:ascii="Arial" w:hAnsi="Arial" w:cs="Arial"/>
          <w:sz w:val="24"/>
          <w:szCs w:val="24"/>
        </w:rPr>
        <w:t xml:space="preserve"> @ </w:t>
      </w:r>
      <w:proofErr w:type="spellStart"/>
      <w:r w:rsidRPr="005029C8">
        <w:rPr>
          <w:rFonts w:ascii="Arial" w:hAnsi="Arial" w:cs="Arial"/>
          <w:sz w:val="24"/>
          <w:szCs w:val="24"/>
          <w:lang w:val="en-US"/>
        </w:rPr>
        <w:t>yandex</w:t>
      </w:r>
      <w:proofErr w:type="spellEnd"/>
      <w:r w:rsidRPr="005029C8">
        <w:rPr>
          <w:rFonts w:ascii="Arial" w:hAnsi="Arial" w:cs="Arial"/>
          <w:sz w:val="24"/>
          <w:szCs w:val="24"/>
        </w:rPr>
        <w:t>.</w:t>
      </w:r>
      <w:proofErr w:type="spellStart"/>
      <w:r w:rsidRPr="005029C8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E55F8D" w:rsidRDefault="00E55F8D" w:rsidP="00E55F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5F8D" w:rsidRDefault="00E55F8D" w:rsidP="00E55F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Аварийно-диспетчерская служба</w:t>
      </w:r>
      <w:r w:rsidRPr="005029C8">
        <w:rPr>
          <w:rFonts w:ascii="Arial" w:hAnsi="Arial" w:cs="Arial"/>
          <w:b/>
          <w:sz w:val="24"/>
          <w:szCs w:val="24"/>
        </w:rPr>
        <w:t>:</w:t>
      </w:r>
    </w:p>
    <w:p w:rsidR="00E55F8D" w:rsidRPr="005029C8" w:rsidRDefault="00E55F8D" w:rsidP="00E55F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7116A" w:rsidRDefault="00E55F8D" w:rsidP="005029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Круглосуточно, ежедневно, без перерыва на обед.</w:t>
      </w:r>
    </w:p>
    <w:tbl>
      <w:tblPr>
        <w:tblW w:w="1034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688"/>
      </w:tblGrid>
      <w:tr w:rsidR="00E55F8D" w:rsidRPr="005029C8" w:rsidTr="00EF164B">
        <w:tc>
          <w:tcPr>
            <w:tcW w:w="2660" w:type="dxa"/>
            <w:tcBorders>
              <w:top w:val="single" w:sz="4" w:space="0" w:color="auto"/>
            </w:tcBorders>
          </w:tcPr>
          <w:p w:rsidR="00E55F8D" w:rsidRDefault="00E55F8D" w:rsidP="00EF16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5F8D" w:rsidRPr="005029C8" w:rsidRDefault="00E55F8D" w:rsidP="00EF164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Телефон</w:t>
            </w:r>
            <w:r w:rsidRPr="005029C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688" w:type="dxa"/>
            <w:tcBorders>
              <w:top w:val="single" w:sz="4" w:space="0" w:color="auto"/>
            </w:tcBorders>
          </w:tcPr>
          <w:p w:rsidR="00E55F8D" w:rsidRDefault="00E55F8D" w:rsidP="00EF164B">
            <w:pPr>
              <w:spacing w:after="0" w:line="240" w:lineRule="auto"/>
              <w:ind w:right="-492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  <w:p w:rsidR="00E55F8D" w:rsidRPr="003533DF" w:rsidRDefault="00E55F8D" w:rsidP="00EF164B">
            <w:pPr>
              <w:spacing w:after="0" w:line="240" w:lineRule="auto"/>
              <w:ind w:right="-4926"/>
              <w:rPr>
                <w:rFonts w:ascii="Arial" w:hAnsi="Arial" w:cs="Arial"/>
                <w:b/>
                <w:sz w:val="24"/>
                <w:szCs w:val="24"/>
              </w:rPr>
            </w:pPr>
            <w:r w:rsidRPr="00E55F8D">
              <w:rPr>
                <w:rFonts w:ascii="Arial" w:hAnsi="Arial" w:cs="Arial"/>
                <w:b/>
                <w:sz w:val="24"/>
                <w:szCs w:val="24"/>
              </w:rPr>
              <w:t xml:space="preserve">                      + 7 (988) 135 – 95 - 2</w:t>
            </w:r>
            <w:r w:rsidR="00C63DE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E55F8D" w:rsidRPr="005029C8" w:rsidRDefault="00E55F8D" w:rsidP="005029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116A" w:rsidRPr="005029C8" w:rsidRDefault="00E7116A" w:rsidP="005029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116A" w:rsidRPr="005029C8" w:rsidRDefault="00E7116A" w:rsidP="005029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029C8">
        <w:rPr>
          <w:rFonts w:ascii="Arial" w:hAnsi="Arial" w:cs="Arial"/>
          <w:b/>
          <w:i/>
          <w:sz w:val="24"/>
          <w:szCs w:val="24"/>
        </w:rPr>
        <w:t>Адрес официального сайта государственной информационной системы жилищно-коммунального хозяйства (ГИС ЖКХ) в интернете:</w:t>
      </w:r>
      <w:r w:rsidRPr="005029C8">
        <w:rPr>
          <w:rFonts w:ascii="Arial" w:hAnsi="Arial" w:cs="Arial"/>
          <w:sz w:val="24"/>
          <w:szCs w:val="24"/>
        </w:rPr>
        <w:t xml:space="preserve"> dom.gosuslugi.ru</w:t>
      </w:r>
    </w:p>
    <w:p w:rsidR="009C6157" w:rsidRDefault="009C6157" w:rsidP="006B38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4C0C" w:rsidRPr="009E7A8E" w:rsidRDefault="004F4C0C" w:rsidP="006B38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F4C0C" w:rsidRPr="009E7A8E" w:rsidSect="00141CC3">
      <w:pgSz w:w="11906" w:h="16838"/>
      <w:pgMar w:top="1134" w:right="425" w:bottom="1134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047EE"/>
    <w:multiLevelType w:val="multilevel"/>
    <w:tmpl w:val="5ECA0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28864AD5"/>
    <w:multiLevelType w:val="hybridMultilevel"/>
    <w:tmpl w:val="FB325574"/>
    <w:lvl w:ilvl="0" w:tplc="30CED158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3423A"/>
    <w:multiLevelType w:val="hybridMultilevel"/>
    <w:tmpl w:val="D72AFD30"/>
    <w:lvl w:ilvl="0" w:tplc="30CED1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attachedTemplate r:id="rId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F6"/>
    <w:rsid w:val="00030EA2"/>
    <w:rsid w:val="00100D42"/>
    <w:rsid w:val="001267DF"/>
    <w:rsid w:val="00141CC3"/>
    <w:rsid w:val="00145CD6"/>
    <w:rsid w:val="00187C36"/>
    <w:rsid w:val="0020744A"/>
    <w:rsid w:val="002476FB"/>
    <w:rsid w:val="00290980"/>
    <w:rsid w:val="002A7080"/>
    <w:rsid w:val="002B2DD3"/>
    <w:rsid w:val="003533DF"/>
    <w:rsid w:val="003A706B"/>
    <w:rsid w:val="003B05AF"/>
    <w:rsid w:val="003C1B16"/>
    <w:rsid w:val="00444749"/>
    <w:rsid w:val="00452BF6"/>
    <w:rsid w:val="004C0F39"/>
    <w:rsid w:val="004D3751"/>
    <w:rsid w:val="004F4C0C"/>
    <w:rsid w:val="005029C8"/>
    <w:rsid w:val="00504FE0"/>
    <w:rsid w:val="00537B92"/>
    <w:rsid w:val="00540170"/>
    <w:rsid w:val="00557F55"/>
    <w:rsid w:val="005A32A7"/>
    <w:rsid w:val="005D0C02"/>
    <w:rsid w:val="005E4FA5"/>
    <w:rsid w:val="00656A50"/>
    <w:rsid w:val="006712D2"/>
    <w:rsid w:val="00693751"/>
    <w:rsid w:val="00696FDC"/>
    <w:rsid w:val="006B385D"/>
    <w:rsid w:val="006D5631"/>
    <w:rsid w:val="00761C8B"/>
    <w:rsid w:val="00774CBA"/>
    <w:rsid w:val="00792819"/>
    <w:rsid w:val="0080706A"/>
    <w:rsid w:val="0081529A"/>
    <w:rsid w:val="0084371D"/>
    <w:rsid w:val="00845F65"/>
    <w:rsid w:val="008E01AD"/>
    <w:rsid w:val="008E11B4"/>
    <w:rsid w:val="00922E3E"/>
    <w:rsid w:val="00966B86"/>
    <w:rsid w:val="0099283C"/>
    <w:rsid w:val="009A7E93"/>
    <w:rsid w:val="009C6157"/>
    <w:rsid w:val="009C78BE"/>
    <w:rsid w:val="009E7A8E"/>
    <w:rsid w:val="00A01075"/>
    <w:rsid w:val="00A33437"/>
    <w:rsid w:val="00A52F6D"/>
    <w:rsid w:val="00A64A04"/>
    <w:rsid w:val="00A97B8B"/>
    <w:rsid w:val="00AC08B0"/>
    <w:rsid w:val="00AE5CE3"/>
    <w:rsid w:val="00C30C98"/>
    <w:rsid w:val="00C63DE2"/>
    <w:rsid w:val="00CE1ABC"/>
    <w:rsid w:val="00CE6178"/>
    <w:rsid w:val="00D802E2"/>
    <w:rsid w:val="00D852FC"/>
    <w:rsid w:val="00DB3897"/>
    <w:rsid w:val="00E55F8D"/>
    <w:rsid w:val="00E7116A"/>
    <w:rsid w:val="00E7467D"/>
    <w:rsid w:val="00E94170"/>
    <w:rsid w:val="00F67AAB"/>
    <w:rsid w:val="00FE0566"/>
    <w:rsid w:val="00FF0A22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8E5F"/>
  <w15:docId w15:val="{20CD829C-3FF7-FD4E-B755-0DE5218E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2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7F5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54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E94170"/>
    <w:rPr>
      <w:color w:val="800080" w:themeColor="followedHyperlink"/>
      <w:u w:val="single"/>
    </w:rPr>
  </w:style>
  <w:style w:type="paragraph" w:customStyle="1" w:styleId="Style1">
    <w:name w:val="Style1"/>
    <w:basedOn w:val="a"/>
    <w:uiPriority w:val="99"/>
    <w:rsid w:val="00774C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774C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74CBA"/>
    <w:pPr>
      <w:widowControl w:val="0"/>
      <w:autoSpaceDE w:val="0"/>
      <w:autoSpaceDN w:val="0"/>
      <w:adjustRightInd w:val="0"/>
      <w:spacing w:after="0" w:line="278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774CB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74CB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774CBA"/>
    <w:pPr>
      <w:widowControl w:val="0"/>
      <w:autoSpaceDE w:val="0"/>
      <w:autoSpaceDN w:val="0"/>
      <w:adjustRightInd w:val="0"/>
      <w:spacing w:after="0" w:line="278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774CB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774CB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ConsPlusNormal">
    <w:name w:val="ConsPlusNormal"/>
    <w:rsid w:val="00774CB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">
    <w:name w:val="Основной текст (2)"/>
    <w:basedOn w:val="a0"/>
    <w:rsid w:val="00774C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8">
    <w:name w:val="Unresolved Mention"/>
    <w:basedOn w:val="a0"/>
    <w:uiPriority w:val="99"/>
    <w:rsid w:val="003B0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sn-parus.kvado.ru" TargetMode="External"/><Relationship Id="rId5" Type="http://schemas.openxmlformats.org/officeDocument/2006/relationships/hyperlink" Target="mailto:parustsn@yandex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eprivalova/Documents/&#1056;&#1072;&#1073;&#1086;&#1090;&#1072;/&#1056;&#1080;&#1089;/&#1044;&#1078;&#1077;&#1080;&#774;&#1083;&#1072;&#1085;%202018/&#1058;&#1048;&#1055;&#1054;&#1042;&#1067;&#1045;%20&#1044;&#1054;&#1050;&#1059;&#1052;&#1045;&#1053;&#1058;&#1067;%20&#1044;&#1046;/&#1060;&#1080;&#1088;&#1084;&#1077;&#1085;&#1085;&#1099;&#1080;&#774;%20&#1073;&#1083;&#1072;&#1085;&#1082;%20&#1044;&#1078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Фирменный бланк Дж.dotx</Template>
  <TotalTime>34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cp:lastPrinted>2021-12-29T06:20:00Z</cp:lastPrinted>
  <dcterms:created xsi:type="dcterms:W3CDTF">2020-10-14T11:24:00Z</dcterms:created>
  <dcterms:modified xsi:type="dcterms:W3CDTF">2021-12-29T06:21:00Z</dcterms:modified>
</cp:coreProperties>
</file>